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E" w:rsidRDefault="00C36B7E" w:rsidP="00C36B7E">
      <w:pPr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附件4</w:t>
      </w:r>
    </w:p>
    <w:p w:rsidR="00C36B7E" w:rsidRDefault="00C36B7E" w:rsidP="00C36B7E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题库开发单位申请表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14"/>
        <w:gridCol w:w="1078"/>
        <w:gridCol w:w="402"/>
        <w:gridCol w:w="1545"/>
        <w:gridCol w:w="2315"/>
      </w:tblGrid>
      <w:tr w:rsidR="00C36B7E" w:rsidTr="00E07F35">
        <w:trPr>
          <w:trHeight w:hRule="exact" w:val="567"/>
        </w:trPr>
        <w:tc>
          <w:tcPr>
            <w:tcW w:w="1668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职业名称</w:t>
            </w: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职业编码</w:t>
            </w:r>
          </w:p>
        </w:tc>
        <w:tc>
          <w:tcPr>
            <w:tcW w:w="2315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申报单位</w:t>
            </w:r>
          </w:p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860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860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法人证书统一代码</w:t>
            </w:r>
          </w:p>
        </w:tc>
        <w:tc>
          <w:tcPr>
            <w:tcW w:w="3860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主要编写专家基本情况</w:t>
            </w:r>
          </w:p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（不少于5人）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jc w:val="center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职务（职称）</w:t>
            </w: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3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1321"/>
        </w:trPr>
        <w:tc>
          <w:tcPr>
            <w:tcW w:w="1668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是否有参加题库开发工作的经验</w:t>
            </w:r>
          </w:p>
        </w:tc>
        <w:tc>
          <w:tcPr>
            <w:tcW w:w="6854" w:type="dxa"/>
            <w:gridSpan w:val="5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2407"/>
        </w:trPr>
        <w:tc>
          <w:tcPr>
            <w:tcW w:w="1668" w:type="dxa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 w:hint="eastAsia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是否是新职业申报单位、是否被确立为第三方评价机构的单位、是否相关</w:t>
            </w:r>
            <w:r>
              <w:rPr>
                <w:rFonts w:ascii="仿宋_GB2312" w:eastAsia="仿宋_GB2312" w:hAnsi="等线" w:hint="eastAsia"/>
                <w:kern w:val="0"/>
                <w:sz w:val="24"/>
              </w:rPr>
              <w:t>标准</w:t>
            </w:r>
            <w:r>
              <w:rPr>
                <w:rFonts w:ascii="仿宋_GB2312" w:eastAsia="仿宋_GB2312" w:hAnsi="等线" w:hint="eastAsia"/>
                <w:sz w:val="24"/>
              </w:rPr>
              <w:t>开发单位</w:t>
            </w:r>
          </w:p>
          <w:p w:rsidR="00C36B7E" w:rsidRDefault="00C36B7E" w:rsidP="00E07F35">
            <w:pPr>
              <w:spacing w:line="320" w:lineRule="exact"/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</w:pPr>
          </w:p>
        </w:tc>
        <w:tc>
          <w:tcPr>
            <w:tcW w:w="6854" w:type="dxa"/>
            <w:gridSpan w:val="5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 w:val="restart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92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2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  <w:tr w:rsidR="00C36B7E" w:rsidTr="00E07F35">
        <w:trPr>
          <w:trHeight w:hRule="exact" w:val="567"/>
        </w:trPr>
        <w:tc>
          <w:tcPr>
            <w:tcW w:w="1668" w:type="dxa"/>
            <w:vMerge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kern w:val="0"/>
                <w:sz w:val="28"/>
                <w:szCs w:val="28"/>
              </w:rPr>
              <w:t>联系电话（或手机）</w:t>
            </w:r>
          </w:p>
        </w:tc>
        <w:tc>
          <w:tcPr>
            <w:tcW w:w="4262" w:type="dxa"/>
            <w:gridSpan w:val="3"/>
            <w:vAlign w:val="center"/>
          </w:tcPr>
          <w:p w:rsidR="00C36B7E" w:rsidRDefault="00C36B7E" w:rsidP="00E07F35">
            <w:pPr>
              <w:spacing w:line="320" w:lineRule="exact"/>
              <w:rPr>
                <w:rFonts w:ascii="仿宋_GB2312" w:eastAsia="仿宋_GB2312" w:hAnsi="等线"/>
                <w:kern w:val="0"/>
                <w:sz w:val="28"/>
                <w:szCs w:val="28"/>
              </w:rPr>
            </w:pPr>
          </w:p>
        </w:tc>
      </w:tr>
    </w:tbl>
    <w:p w:rsidR="00C36B7E" w:rsidRDefault="00C36B7E" w:rsidP="00C36B7E"/>
    <w:p w:rsidR="006C0242" w:rsidRDefault="006C0242">
      <w:bookmarkStart w:id="0" w:name="_GoBack"/>
      <w:bookmarkEnd w:id="0"/>
    </w:p>
    <w:sectPr w:rsidR="006C0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9A" w:rsidRDefault="0069729A" w:rsidP="00C36B7E">
      <w:r>
        <w:separator/>
      </w:r>
    </w:p>
  </w:endnote>
  <w:endnote w:type="continuationSeparator" w:id="0">
    <w:p w:rsidR="0069729A" w:rsidRDefault="0069729A" w:rsidP="00C3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9A" w:rsidRDefault="0069729A" w:rsidP="00C36B7E">
      <w:r>
        <w:separator/>
      </w:r>
    </w:p>
  </w:footnote>
  <w:footnote w:type="continuationSeparator" w:id="0">
    <w:p w:rsidR="0069729A" w:rsidRDefault="0069729A" w:rsidP="00C3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7E"/>
    <w:rsid w:val="0069729A"/>
    <w:rsid w:val="006C0242"/>
    <w:rsid w:val="00A5247E"/>
    <w:rsid w:val="00C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2022-01-25T07:55:00Z</dcterms:created>
  <dcterms:modified xsi:type="dcterms:W3CDTF">2022-01-25T07:55:00Z</dcterms:modified>
</cp:coreProperties>
</file>