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19" w:rsidRDefault="00872019" w:rsidP="00872019">
      <w:pPr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附件1</w:t>
      </w:r>
    </w:p>
    <w:p w:rsidR="00872019" w:rsidRPr="009B4C85" w:rsidRDefault="00872019" w:rsidP="00872019">
      <w:pPr>
        <w:widowControl/>
        <w:jc w:val="center"/>
        <w:rPr>
          <w:rFonts w:ascii="宋体" w:hAnsi="宋体" w:hint="eastAsia"/>
          <w:b/>
          <w:sz w:val="32"/>
          <w:szCs w:val="32"/>
        </w:rPr>
      </w:pPr>
      <w:r w:rsidRPr="009B4C85">
        <w:rPr>
          <w:rFonts w:ascii="宋体" w:hAnsi="宋体" w:hint="eastAsia"/>
          <w:b/>
          <w:sz w:val="32"/>
          <w:szCs w:val="32"/>
        </w:rPr>
        <w:t>征集题库资源职业目录</w:t>
      </w:r>
    </w:p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182"/>
        <w:gridCol w:w="1662"/>
        <w:gridCol w:w="2729"/>
        <w:gridCol w:w="1820"/>
      </w:tblGrid>
      <w:tr w:rsidR="00872019" w:rsidRPr="009B4C85" w:rsidTr="00E07F35">
        <w:trPr>
          <w:trHeight w:val="288"/>
          <w:tblHeader/>
          <w:jc w:val="center"/>
        </w:trPr>
        <w:tc>
          <w:tcPr>
            <w:tcW w:w="384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职业名称</w:t>
            </w:r>
          </w:p>
        </w:tc>
        <w:tc>
          <w:tcPr>
            <w:tcW w:w="914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职业编号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工种/职业方向名称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化工总控工</w:t>
            </w:r>
          </w:p>
        </w:tc>
        <w:tc>
          <w:tcPr>
            <w:tcW w:w="914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6-11-01-03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制冷工</w:t>
            </w:r>
          </w:p>
        </w:tc>
        <w:tc>
          <w:tcPr>
            <w:tcW w:w="914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6-11-01-04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有机合成工</w:t>
            </w:r>
          </w:p>
        </w:tc>
        <w:tc>
          <w:tcPr>
            <w:tcW w:w="914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6-11-02-15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冲压工</w:t>
            </w:r>
          </w:p>
        </w:tc>
        <w:tc>
          <w:tcPr>
            <w:tcW w:w="914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6-18-01-12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锻造工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6-18-02-02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自由锻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模锻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金属热处理工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6-18-02-03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机械零部件热处理工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表面（化学）热处理工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工程热处理工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模具工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6-18-04-01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冲压模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注射模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汽车装调工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6-22-02-01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汽车整车装调工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汽车发动机装调工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汽车变速器装调工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RPr="009B4C85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汽车零部件装调工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RPr="009B4C85" w:rsidTr="00E07F35">
        <w:trPr>
          <w:trHeight w:val="90"/>
          <w:jc w:val="center"/>
        </w:trPr>
        <w:tc>
          <w:tcPr>
            <w:tcW w:w="384" w:type="pct"/>
            <w:vMerge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Pr="009B4C85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汽车电气装调工</w:t>
            </w:r>
          </w:p>
        </w:tc>
        <w:tc>
          <w:tcPr>
            <w:tcW w:w="10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Pr="009B4C85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电线电缆制造工</w:t>
            </w:r>
          </w:p>
        </w:tc>
        <w:tc>
          <w:tcPr>
            <w:tcW w:w="914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6-24-03-01</w:t>
            </w:r>
          </w:p>
        </w:tc>
        <w:tc>
          <w:tcPr>
            <w:tcW w:w="1501" w:type="pct"/>
            <w:vAlign w:val="center"/>
          </w:tcPr>
          <w:p w:rsidR="00872019" w:rsidRPr="009B4C85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4C85"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锅炉操作工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6-28-01-11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水生产处理工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6-28-03-01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架子工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6-29-01-05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设备点检员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6-31-01-01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机械设备点检员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电气设备点检员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仪表设备点检员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过程控制系统点检员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快递员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4-02-07-08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快件处理员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4-02-07-09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Pr="00FC0DB1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0DB1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企业人力资源管理师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4-07-03-04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劳务派遣管理员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仓储管理员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4-02-06-01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物业管理员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4-06-01-01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计算机维修工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4-12-02-01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劳动关系协调员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4-07-03-02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广电和通信设备</w:t>
            </w:r>
          </w:p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电子装接工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6-25-04-07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广电和通信设备</w:t>
            </w:r>
          </w:p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调试工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6-25-04-08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铆工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6-18-01-11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电气设备安装工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6-29-03-02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6-29-03-04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铸造工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6-18-02-01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铸件清理工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铸造造型（芯）工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熔炼浇注工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无人机驾驶员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4-99-00-00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无人机装调检修工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6-24-03-02 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无人机测绘操控员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4-08-03-07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服务机器人应用</w:t>
            </w:r>
          </w:p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4-04-05-07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职业培训师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4-07-03-05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智能硬件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安装员</w:t>
            </w:r>
            <w:proofErr w:type="gramEnd"/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6-25-04-10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FC0DB1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0DB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工业视觉系统</w:t>
            </w:r>
            <w:proofErr w:type="gramStart"/>
            <w:r w:rsidRPr="00FC0DB1">
              <w:rPr>
                <w:rFonts w:ascii="宋体" w:hAnsi="宋体" w:cs="宋体" w:hint="eastAsia"/>
                <w:color w:val="000000"/>
                <w:kern w:val="0"/>
                <w:szCs w:val="21"/>
              </w:rPr>
              <w:t>运维员</w:t>
            </w:r>
            <w:proofErr w:type="gramEnd"/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6-31-01-11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互联网营销师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4-01-02-07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信息安全测试员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4-04-04-04 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区块链应用操作员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4-04-05-06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在线学习服务师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4-13-99-02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A4627A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4627A">
              <w:rPr>
                <w:rFonts w:ascii="宋体" w:hAnsi="宋体" w:cs="宋体" w:hint="eastAsia"/>
                <w:color w:val="000000"/>
                <w:kern w:val="0"/>
                <w:szCs w:val="21"/>
              </w:rPr>
              <w:t>增材制造</w:t>
            </w:r>
            <w:proofErr w:type="gramEnd"/>
            <w:r w:rsidRPr="00A4627A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设备操作员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6-20-99-00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人工智能训练师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4-04-05-05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A4627A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627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建筑信息模型技术员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4-04-05-04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网约配送员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4-02-07-10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电气电子产品环保检测员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4-08-05-07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装配式建筑施工员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6-29-99-00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城市管理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网格员</w:t>
            </w:r>
            <w:proofErr w:type="gramEnd"/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3-01-01-06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救援员</w:t>
            </w:r>
            <w:proofErr w:type="gramEnd"/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4-02-02-09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A4627A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627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电子数据取证分析师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4-04-05-08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密码技术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应用员</w:t>
            </w:r>
            <w:proofErr w:type="gramEnd"/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4-07-05-06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工程测量员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4-08-03-04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地质测量员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矿山测量员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机动车检测工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4-08-05-05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Pr="00A4627A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627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信息通信网络线</w:t>
            </w:r>
            <w:proofErr w:type="gramStart"/>
            <w:r w:rsidRPr="00A4627A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A4627A">
              <w:rPr>
                <w:rFonts w:ascii="宋体" w:hAnsi="宋体" w:cs="宋体"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4-04-02-02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通信网络电缆线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宽带接入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装维员</w:t>
            </w:r>
            <w:proofErr w:type="gramEnd"/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综合布线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装维员</w:t>
            </w:r>
            <w:proofErr w:type="gramEnd"/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光缆线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信息通信网络施工员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信息通信网络运行管理员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4-04-04-01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通信网络管理员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互联网网络管理员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应急通信管理员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化学合成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</w:t>
            </w:r>
            <w:proofErr w:type="gramEnd"/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6-12-01-00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药物合成反应工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药物分离纯化工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原料药精制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干燥工</w:t>
            </w:r>
            <w:proofErr w:type="gramEnd"/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智能楼宇管理员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4-07-05-03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A4627A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627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电子专用设备装调工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6-21-04-01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服务机器人应用</w:t>
            </w:r>
          </w:p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救援员</w:t>
            </w:r>
            <w:proofErr w:type="gramEnd"/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3-02-03-08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微软雅黑" w:eastAsia="微软雅黑" w:hAnsi="微软雅黑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秘书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3-01-02-02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智能硬件装调员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6-25-04-10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A4627A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4627A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无机化学反应生产工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6-11-02-10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合成氨生产工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6-11-03-01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尿素生产工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6-11-03-02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电切削工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6-18-01-08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电火花线切割机床操作工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电火花成型机床操作工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电子产品制版工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6-25-01-12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印制电路制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6-25-01-13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电路图形制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印制电路镀覆工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变配电运行值班员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6-28-01-14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变电站运行值班员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配电房（所、室）运行值班员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换流站运行值班员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压缩机操作工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6-28-02-06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工业废水处理工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6-28-03-03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筑路工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6-29-02-03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稳定土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拌和设备操作工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压路机操作工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平地机操作工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摊铺机操作工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路面工</w:t>
            </w:r>
            <w:proofErr w:type="gramEnd"/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盾构机操作工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交通安全设施工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顶进工</w:t>
            </w:r>
            <w:proofErr w:type="gramEnd"/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制冷空调系统安装维修工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6-29-03-05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</w:tbl>
    <w:p w:rsidR="00872019" w:rsidRDefault="00872019" w:rsidP="00872019">
      <w:r>
        <w:br w:type="page"/>
      </w:r>
    </w:p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182"/>
        <w:gridCol w:w="1662"/>
        <w:gridCol w:w="2729"/>
        <w:gridCol w:w="1820"/>
      </w:tblGrid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工程机械维修工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6-31-01-09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土方机械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起重机械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掘进及凿岩机械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高空作业机械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筑路及道路养护机械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混凝土机械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桩工机械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工业车辆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保卫管理员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3-02-02-00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石油产品精制工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6-10-01-08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起重工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6-30-05-02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收银员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4-01-02-04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电池制造工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6-24-04-00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电气值班员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6-28-01-06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包装工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6-31-05-00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采购员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4-01-01-00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营销员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4-01-02-01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制图员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3-01-02-07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磨工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6-18-01-04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普通磨床磨工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光学普通磨床磨工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数控磨床磨工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光学数控磨床磨工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普通研磨机床磨工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数控研磨机床磨工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宝石轴承磨床磨工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砌筑工</w:t>
            </w:r>
            <w:proofErr w:type="gramEnd"/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6-29-01-01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建筑瓦工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园林绿化工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4-09-10-01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花卉园艺工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植保工</w:t>
            </w:r>
            <w:proofErr w:type="gramEnd"/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</w:t>
            </w:r>
          </w:p>
        </w:tc>
      </w:tr>
      <w:tr w:rsidR="00872019" w:rsidTr="00E07F35">
        <w:trPr>
          <w:trHeight w:val="242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缝纫工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6-05-01-03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 w:val="restar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印刷操作员</w:t>
            </w:r>
          </w:p>
        </w:tc>
        <w:tc>
          <w:tcPr>
            <w:tcW w:w="914" w:type="pct"/>
            <w:vMerge w:val="restar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6-08-01-02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版印刷员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柔性版印刷员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凹版印刷员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网版印刷员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商业票据印刷员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Merge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vMerge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数字印刷员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5、4、3、2、1</w:t>
            </w: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供应链管理师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4-02-06-05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4-01-02-02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老年人能力评估师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4-14-02-05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食品安全管理师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891D7"/>
                <w:sz w:val="22"/>
                <w:shd w:val="clear" w:color="auto" w:fill="F6F6F6"/>
              </w:rPr>
              <w:t>4-03-02-11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乳品评鉴师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6-02-04-02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眼镜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验光员</w:t>
            </w:r>
            <w:proofErr w:type="gramEnd"/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4-14-03-03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眼镜定配工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4-14-03-04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养老护理员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4-10-01-05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家政服务员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4-10-01-06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整理收纳师、</w:t>
            </w:r>
            <w:r>
              <w:rPr>
                <w:rStyle w:val="a6"/>
                <w:rFonts w:ascii="宋体" w:hAnsi="宋体" w:cs="宋体" w:hint="eastAsia"/>
                <w:color w:val="3891D7"/>
                <w:sz w:val="22"/>
              </w:rPr>
              <w:t>母婴护理员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公共营养师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4-14-02-01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育婴师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4-10-01-02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保育师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4-10-01-03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理货员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4-02-06-02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信息通信网络运行管理员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4-04-04-01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网络与信息安全</w:t>
            </w:r>
          </w:p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管理员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4-04-04-02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中央空调系统运行操作员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6-29-03-05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装饰美工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4-07-07-02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动画制作员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4-13-02-02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健康管理师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4-14-02-02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商业摄影师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4-08-09-01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物流服务师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4-02-06-03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计算机程序设计员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4-04-05-01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形象设计师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4-08-08-20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化学检验员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6-31-03-01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电梯安装维修工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6-29-03-03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服装制版师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6-05-01-01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室内装饰设计师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4-08-08-07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婚姻家庭咨询师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4-10-05-03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555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农业经理人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5-05-01-02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57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连锁经营管理师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4-01-02-06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社群健康助理员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4-14-01-04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鉴定评估师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4-05-05-02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机动车鉴定评估师</w:t>
            </w: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Pr="00FC0DB1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C0DB1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公共场所卫生管理员</w:t>
            </w:r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4-14-04-03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物联网安装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调试员</w:t>
            </w:r>
            <w:proofErr w:type="gramEnd"/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6-25-04-09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72019" w:rsidTr="00E07F35">
        <w:trPr>
          <w:trHeight w:val="288"/>
          <w:jc w:val="center"/>
        </w:trPr>
        <w:tc>
          <w:tcPr>
            <w:tcW w:w="384" w:type="pct"/>
            <w:vAlign w:val="center"/>
          </w:tcPr>
          <w:p w:rsidR="00872019" w:rsidRDefault="00872019" w:rsidP="00E07F3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hyperlink r:id="rId8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呼叫中心服务员</w:t>
              </w:r>
            </w:hyperlink>
          </w:p>
        </w:tc>
        <w:tc>
          <w:tcPr>
            <w:tcW w:w="914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4-04-05-03</w:t>
            </w:r>
          </w:p>
        </w:tc>
        <w:tc>
          <w:tcPr>
            <w:tcW w:w="15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vAlign w:val="center"/>
          </w:tcPr>
          <w:p w:rsidR="00872019" w:rsidRDefault="00872019" w:rsidP="00E07F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872019" w:rsidRDefault="00872019" w:rsidP="00872019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872019" w:rsidRDefault="00872019" w:rsidP="00872019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872019" w:rsidRDefault="00872019" w:rsidP="00872019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872019" w:rsidRDefault="00872019" w:rsidP="0087201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6C0242" w:rsidRDefault="006C0242">
      <w:bookmarkStart w:id="0" w:name="_GoBack"/>
      <w:bookmarkEnd w:id="0"/>
    </w:p>
    <w:sectPr w:rsidR="006C0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FD" w:rsidRDefault="00F475FD" w:rsidP="00872019">
      <w:r>
        <w:separator/>
      </w:r>
    </w:p>
  </w:endnote>
  <w:endnote w:type="continuationSeparator" w:id="0">
    <w:p w:rsidR="00F475FD" w:rsidRDefault="00F475FD" w:rsidP="0087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FD" w:rsidRDefault="00F475FD" w:rsidP="00872019">
      <w:r>
        <w:separator/>
      </w:r>
    </w:p>
  </w:footnote>
  <w:footnote w:type="continuationSeparator" w:id="0">
    <w:p w:rsidR="00F475FD" w:rsidRDefault="00F475FD" w:rsidP="0087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40E3"/>
    <w:multiLevelType w:val="hybridMultilevel"/>
    <w:tmpl w:val="28687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D22DE"/>
    <w:multiLevelType w:val="hybridMultilevel"/>
    <w:tmpl w:val="B1EC4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65"/>
    <w:rsid w:val="00155F65"/>
    <w:rsid w:val="006C0242"/>
    <w:rsid w:val="00872019"/>
    <w:rsid w:val="00F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019"/>
    <w:rPr>
      <w:sz w:val="18"/>
      <w:szCs w:val="18"/>
    </w:rPr>
  </w:style>
  <w:style w:type="paragraph" w:styleId="a5">
    <w:name w:val="Normal (Web)"/>
    <w:basedOn w:val="a"/>
    <w:rsid w:val="0087201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872019"/>
    <w:rPr>
      <w:color w:val="0000FF"/>
      <w:u w:val="single"/>
    </w:rPr>
  </w:style>
  <w:style w:type="character" w:customStyle="1" w:styleId="font01">
    <w:name w:val="font01"/>
    <w:basedOn w:val="a0"/>
    <w:rsid w:val="00872019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872019"/>
    <w:rPr>
      <w:rFonts w:ascii="Times New Roman" w:hAnsi="Times New Roman" w:cs="Times New Roman" w:hint="default"/>
      <w:i w:val="0"/>
      <w:iCs w:val="0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019"/>
    <w:rPr>
      <w:sz w:val="18"/>
      <w:szCs w:val="18"/>
    </w:rPr>
  </w:style>
  <w:style w:type="paragraph" w:styleId="a5">
    <w:name w:val="Normal (Web)"/>
    <w:basedOn w:val="a"/>
    <w:rsid w:val="0087201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872019"/>
    <w:rPr>
      <w:color w:val="0000FF"/>
      <w:u w:val="single"/>
    </w:rPr>
  </w:style>
  <w:style w:type="character" w:customStyle="1" w:styleId="font01">
    <w:name w:val="font01"/>
    <w:basedOn w:val="a0"/>
    <w:rsid w:val="00872019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872019"/>
    <w:rPr>
      <w:rFonts w:ascii="Times New Roman" w:hAnsi="Times New Roman" w:cs="Times New Roman" w:hint="default"/>
      <w:i w:val="0"/>
      <w:iCs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rss.gov.cn/xxgk2020/fdzdgknr/rcrs_4225/jnrc/zyyjnpj/202111/t20211125_4287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2022-01-25T07:57:00Z</dcterms:created>
  <dcterms:modified xsi:type="dcterms:W3CDTF">2022-01-25T07:57:00Z</dcterms:modified>
</cp:coreProperties>
</file>