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lang w:eastAsia="zh-CN"/>
        </w:rPr>
        <w:t>四川省职业技能竞赛研究课题</w:t>
      </w:r>
      <w:r>
        <w:rPr>
          <w:rFonts w:hint="eastAsia" w:eastAsia="黑体"/>
          <w:sz w:val="36"/>
        </w:rPr>
        <w:t>结题表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74"/>
        <w:gridCol w:w="775"/>
        <w:gridCol w:w="837"/>
        <w:gridCol w:w="145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课题</w:t>
            </w:r>
            <w:r>
              <w:rPr>
                <w:rFonts w:hint="eastAsia" w:ascii="黑体" w:hAnsi="宋体" w:eastAsia="黑体"/>
                <w:sz w:val="24"/>
              </w:rPr>
              <w:t>名称</w:t>
            </w:r>
          </w:p>
        </w:tc>
        <w:tc>
          <w:tcPr>
            <w:tcW w:w="4026" w:type="dxa"/>
            <w:gridSpan w:val="4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课题编号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研究单位</w:t>
            </w:r>
          </w:p>
        </w:tc>
        <w:tc>
          <w:tcPr>
            <w:tcW w:w="4026" w:type="dxa"/>
            <w:gridSpan w:val="4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课题</w:t>
            </w:r>
            <w:r>
              <w:rPr>
                <w:rFonts w:hint="eastAsia" w:ascii="黑体" w:hAnsi="宋体" w:eastAsia="黑体"/>
                <w:sz w:val="24"/>
              </w:rPr>
              <w:t>负责人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项目类别</w:t>
            </w:r>
          </w:p>
        </w:tc>
        <w:tc>
          <w:tcPr>
            <w:tcW w:w="4026" w:type="dxa"/>
            <w:gridSpan w:val="4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研究时间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经费总额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(万元)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人社</w:t>
            </w:r>
            <w:r>
              <w:rPr>
                <w:rFonts w:hint="eastAsia" w:ascii="黑体" w:hAnsi="宋体" w:eastAsia="黑体"/>
                <w:sz w:val="24"/>
              </w:rPr>
              <w:t>厅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</w:rPr>
              <w:t>拨款</w:t>
            </w:r>
          </w:p>
        </w:tc>
        <w:tc>
          <w:tcPr>
            <w:tcW w:w="1612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单位</w:t>
            </w:r>
            <w:r>
              <w:rPr>
                <w:rFonts w:hint="eastAsia" w:ascii="黑体" w:hAnsi="宋体" w:eastAsia="黑体"/>
                <w:sz w:val="24"/>
              </w:rPr>
              <w:t>配套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经费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5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课题</w:t>
            </w:r>
            <w:r>
              <w:rPr>
                <w:rFonts w:hint="eastAsia" w:ascii="黑体" w:hAnsi="宋体" w:eastAsia="黑体"/>
                <w:sz w:val="24"/>
              </w:rPr>
              <w:t>完成情况(简要说明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课题</w:t>
            </w:r>
            <w:r>
              <w:rPr>
                <w:rFonts w:hint="eastAsia" w:ascii="黑体" w:hAnsi="宋体" w:eastAsia="黑体"/>
                <w:sz w:val="24"/>
              </w:rPr>
              <w:t>完成结果、创新点、发表论文、出版专著、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被政府部门采纳、</w:t>
            </w:r>
            <w:r>
              <w:rPr>
                <w:rFonts w:hint="eastAsia" w:ascii="黑体" w:hAnsi="宋体" w:eastAsia="黑体"/>
                <w:sz w:val="24"/>
              </w:rPr>
              <w:t>获得其它资助、成果去向及转化产生效益等有关情况)：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</w:trPr>
        <w:tc>
          <w:tcPr>
            <w:tcW w:w="4377" w:type="dxa"/>
            <w:gridSpan w:val="4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单位</w:t>
            </w:r>
            <w:r>
              <w:rPr>
                <w:rFonts w:hint="eastAsia" w:ascii="黑体" w:hAnsi="宋体" w:eastAsia="黑体"/>
                <w:sz w:val="24"/>
              </w:rPr>
              <w:t>审查意见：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2160" w:firstLineChars="9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（单位盖章）</w:t>
            </w:r>
          </w:p>
          <w:p>
            <w:pPr>
              <w:ind w:firstLine="2040" w:firstLineChars="85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 月    日</w:t>
            </w:r>
          </w:p>
        </w:tc>
        <w:tc>
          <w:tcPr>
            <w:tcW w:w="4145" w:type="dxa"/>
            <w:gridSpan w:val="3"/>
            <w:noWrap w:val="0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四川省职业技能竞赛研究中心</w:t>
            </w:r>
            <w:r>
              <w:rPr>
                <w:rFonts w:hint="eastAsia" w:ascii="黑体" w:hAnsi="宋体" w:eastAsia="黑体"/>
                <w:sz w:val="24"/>
              </w:rPr>
              <w:t>验收意见：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（单位盖章）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年   </w:t>
            </w:r>
            <w:r>
              <w:rPr>
                <w:rFonts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43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四川省职业技能鉴定指导中心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验收</w:t>
            </w:r>
            <w:r>
              <w:rPr>
                <w:rFonts w:hint="eastAsia" w:ascii="黑体" w:hAnsi="宋体" w:eastAsia="黑体"/>
                <w:sz w:val="24"/>
              </w:rPr>
              <w:t>意见：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2160" w:firstLineChars="9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（单位盖章）</w:t>
            </w:r>
          </w:p>
          <w:p>
            <w:pPr>
              <w:ind w:firstLine="2040" w:firstLineChars="85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 月    日</w:t>
            </w:r>
          </w:p>
        </w:tc>
        <w:tc>
          <w:tcPr>
            <w:tcW w:w="41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四川省人力资源和社会保障科学研究所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认定</w:t>
            </w:r>
            <w:r>
              <w:rPr>
                <w:rFonts w:hint="eastAsia" w:ascii="黑体" w:hAnsi="宋体" w:eastAsia="黑体"/>
                <w:sz w:val="24"/>
              </w:rPr>
              <w:t>意见：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（单位盖章）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  年   </w:t>
            </w:r>
            <w:r>
              <w:rPr>
                <w:rFonts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月    日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说明：</w:t>
      </w:r>
      <w:r>
        <w:rPr>
          <w:rFonts w:hint="eastAsia" w:ascii="宋体" w:hAnsi="宋体"/>
          <w:b/>
          <w:szCs w:val="21"/>
          <w:lang w:val="en-US" w:eastAsia="zh-CN"/>
        </w:rPr>
        <w:t>1.</w:t>
      </w:r>
      <w:r>
        <w:rPr>
          <w:rFonts w:hint="eastAsia" w:ascii="宋体" w:hAnsi="宋体"/>
          <w:b/>
          <w:szCs w:val="21"/>
        </w:rPr>
        <w:t>项目类别请选填重点</w:t>
      </w:r>
      <w:r>
        <w:rPr>
          <w:rFonts w:hint="eastAsia" w:ascii="宋体" w:hAnsi="宋体"/>
          <w:b/>
          <w:szCs w:val="21"/>
          <w:lang w:eastAsia="zh-CN"/>
        </w:rPr>
        <w:t>课题、一般课题</w:t>
      </w:r>
      <w:r>
        <w:rPr>
          <w:rFonts w:hint="eastAsia" w:ascii="宋体" w:hAnsi="宋体"/>
          <w:b/>
          <w:szCs w:val="21"/>
          <w:lang w:val="en-US" w:eastAsia="zh-CN"/>
        </w:rPr>
        <w:t>或自筹课题</w:t>
      </w:r>
      <w:r>
        <w:rPr>
          <w:rFonts w:hint="eastAsia" w:ascii="宋体" w:hAnsi="宋体"/>
          <w:b/>
          <w:szCs w:val="21"/>
        </w:rPr>
        <w:t>。</w:t>
      </w:r>
    </w:p>
    <w:p>
      <w:pPr>
        <w:numPr>
          <w:ilvl w:val="0"/>
          <w:numId w:val="0"/>
        </w:numPr>
        <w:ind w:firstLine="632" w:firstLineChars="300"/>
        <w:rPr>
          <w:rFonts w:hint="eastAsia" w:ascii="宋体" w:hAnsi="宋体"/>
          <w:b/>
          <w:szCs w:val="21"/>
        </w:rPr>
        <w:sectPr>
          <w:pgSz w:w="11906" w:h="16838"/>
          <w:pgMar w:top="1928" w:right="1417" w:bottom="1474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szCs w:val="21"/>
          <w:lang w:val="en-US" w:eastAsia="zh-CN"/>
        </w:rPr>
        <w:t>2.单位审查意见为通过、暂缓通过或不通过。</w:t>
      </w:r>
    </w:p>
    <w:p>
      <w:pPr>
        <w:rPr>
          <w:rFonts w:ascii="宋体" w:hAnsi="宋体"/>
          <w:b/>
          <w:bCs/>
          <w:szCs w:val="40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400" w:lineRule="exact"/>
        <w:rPr>
          <w:b/>
          <w:color w:val="000000"/>
          <w:sz w:val="24"/>
        </w:rPr>
      </w:pPr>
    </w:p>
    <w:tbl>
      <w:tblPr>
        <w:tblStyle w:val="5"/>
        <w:tblW w:w="93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516"/>
        <w:gridCol w:w="3446"/>
        <w:gridCol w:w="1134"/>
        <w:gridCol w:w="21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度</w:t>
            </w:r>
          </w:p>
        </w:tc>
        <w:tc>
          <w:tcPr>
            <w:tcW w:w="15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编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21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 xml:space="preserve"> </w:t>
      </w:r>
    </w:p>
    <w:p>
      <w:pPr>
        <w:jc w:val="center"/>
        <w:rPr>
          <w:szCs w:val="21"/>
        </w:rPr>
      </w:pPr>
      <w:r>
        <w:rPr>
          <w:szCs w:val="21"/>
        </w:rPr>
        <w:t xml:space="preserve"> </w:t>
      </w:r>
    </w:p>
    <w:p>
      <w:pPr>
        <w:spacing w:before="240" w:line="4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before="240" w:line="400" w:lineRule="exact"/>
        <w:jc w:val="center"/>
        <w:rPr>
          <w:rFonts w:eastAsia="黑体"/>
          <w:szCs w:val="21"/>
        </w:rPr>
      </w:pPr>
      <w:r>
        <w:rPr>
          <w:rFonts w:ascii="黑体" w:hAnsi="黑体" w:eastAsia="黑体"/>
          <w:b/>
          <w:sz w:val="44"/>
          <w:szCs w:val="44"/>
        </w:rPr>
        <w:t>四川省职业技能竞赛研究</w:t>
      </w:r>
      <w:r>
        <w:rPr>
          <w:rFonts w:hint="eastAsia" w:ascii="黑体" w:hAnsi="黑体" w:eastAsia="黑体"/>
          <w:b/>
          <w:sz w:val="44"/>
          <w:szCs w:val="44"/>
        </w:rPr>
        <w:t>课题</w:t>
      </w:r>
    </w:p>
    <w:p>
      <w:pPr>
        <w:spacing w:before="240" w:line="4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spacing w:before="240" w:line="400" w:lineRule="exact"/>
        <w:jc w:val="center"/>
        <w:rPr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研 究 成 果 报 告</w:t>
      </w:r>
    </w:p>
    <w:p>
      <w:pPr>
        <w:spacing w:before="240"/>
        <w:jc w:val="center"/>
        <w:rPr>
          <w:sz w:val="32"/>
          <w:szCs w:val="32"/>
        </w:rPr>
      </w:pPr>
      <w:r>
        <w:t xml:space="preserve"> 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160"/>
                <w:kern w:val="0"/>
                <w:sz w:val="32"/>
                <w:szCs w:val="32"/>
                <w:fitText w:val="2240" w:id="1240485046"/>
              </w:rPr>
              <w:t>课题名</w:t>
            </w:r>
            <w:r>
              <w:rPr>
                <w:rFonts w:hint="eastAsia" w:ascii="仿宋_GB2312" w:eastAsia="仿宋_GB2312"/>
                <w:bCs/>
                <w:spacing w:val="0"/>
                <w:kern w:val="0"/>
                <w:sz w:val="32"/>
                <w:szCs w:val="32"/>
                <w:fitText w:val="2240" w:id="1240485046"/>
              </w:rPr>
              <w:t>称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160"/>
                <w:kern w:val="0"/>
                <w:sz w:val="32"/>
                <w:szCs w:val="32"/>
                <w:fitText w:val="2240" w:id="930351197"/>
              </w:rPr>
              <w:t>课题类</w:t>
            </w:r>
            <w:r>
              <w:rPr>
                <w:rFonts w:hint="eastAsia" w:ascii="仿宋_GB2312" w:eastAsia="仿宋_GB2312"/>
                <w:bCs/>
                <w:spacing w:val="0"/>
                <w:kern w:val="0"/>
                <w:sz w:val="32"/>
                <w:szCs w:val="32"/>
                <w:fitText w:val="2240" w:id="930351197"/>
              </w:rPr>
              <w:t>别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80"/>
                <w:kern w:val="0"/>
                <w:sz w:val="32"/>
                <w:szCs w:val="32"/>
                <w:fitText w:val="2240" w:id="2113406216"/>
              </w:rPr>
              <w:t>课题负责</w:t>
            </w:r>
            <w:r>
              <w:rPr>
                <w:rFonts w:hint="eastAsia" w:ascii="仿宋_GB2312" w:eastAsia="仿宋_GB2312"/>
                <w:bCs/>
                <w:spacing w:val="0"/>
                <w:kern w:val="0"/>
                <w:sz w:val="32"/>
                <w:szCs w:val="32"/>
                <w:fitText w:val="2240" w:id="2113406216"/>
              </w:rPr>
              <w:t>人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0"/>
                <w:w w:val="100"/>
                <w:kern w:val="0"/>
                <w:sz w:val="32"/>
                <w:szCs w:val="32"/>
                <w:fitText w:val="2240" w:id="19290005"/>
              </w:rPr>
              <w:t>负责人所在单位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60"/>
                <w:kern w:val="0"/>
                <w:sz w:val="32"/>
                <w:szCs w:val="32"/>
                <w:fitText w:val="2240" w:id="1126897193"/>
              </w:rPr>
              <w:t>填报日</w:t>
            </w: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32"/>
                <w:szCs w:val="32"/>
                <w:fitText w:val="2240" w:id="1126897193"/>
              </w:rPr>
              <w:t>期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spacing w:before="240"/>
        <w:jc w:val="center"/>
      </w:pPr>
      <w:r>
        <w:t xml:space="preserve"> 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80" w:lineRule="exact"/>
              <w:jc w:val="distribute"/>
              <w:rPr>
                <w:rFonts w:ascii="宋体" w:hAnsi="宋体"/>
                <w:b/>
                <w:sz w:val="24"/>
              </w:rPr>
            </w:pPr>
          </w:p>
          <w:p>
            <w:pPr>
              <w:spacing w:line="580" w:lineRule="exact"/>
              <w:jc w:val="distribute"/>
              <w:rPr>
                <w:rFonts w:ascii="宋体" w:hAnsi="宋体"/>
                <w:b/>
                <w:sz w:val="24"/>
              </w:rPr>
            </w:pPr>
          </w:p>
          <w:p>
            <w:pPr>
              <w:spacing w:line="580" w:lineRule="exact"/>
              <w:jc w:val="distribute"/>
              <w:rPr>
                <w:b/>
                <w:sz w:val="24"/>
                <w:szCs w:val="32"/>
              </w:rPr>
            </w:pPr>
            <w:r>
              <w:rPr>
                <w:rFonts w:ascii="宋体" w:hAnsi="宋体"/>
                <w:b/>
                <w:sz w:val="24"/>
              </w:rPr>
              <w:t>四川省职业技能竞赛研究中心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80" w:lineRule="exact"/>
              <w:jc w:val="distribute"/>
              <w:rPr>
                <w:b/>
                <w:sz w:val="24"/>
                <w:szCs w:val="32"/>
              </w:rPr>
            </w:pPr>
            <w:r>
              <w:rPr>
                <w:rFonts w:ascii="宋体" w:hAnsi="宋体"/>
                <w:b/>
                <w:sz w:val="24"/>
              </w:rPr>
              <w:t>四川省人力资源和社会保障厅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监制</w:t>
            </w:r>
          </w:p>
        </w:tc>
      </w:tr>
    </w:tbl>
    <w:p>
      <w:pPr>
        <w:rPr>
          <w:rFonts w:ascii="仿宋_GB2312" w:eastAsia="仿宋_GB2312"/>
          <w:color w:val="FF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（正文内容请根据课题研究情况自行拟写，以下仅做参考）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一、课题基本内容（课题名称、单位、课题组成员）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二、课题简介（研究背景、研究目标、研究内容、研究意义）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三、研究方法及步骤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四、研究的主要成果和产生的效果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五、问题及其他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宋体" w:hAnsi="宋体"/>
          <w:b/>
          <w:bCs/>
          <w:szCs w:val="40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8"/>
        <w:spacing w:line="600" w:lineRule="exact"/>
        <w:ind w:firstLine="0" w:firstLineChars="0"/>
        <w:jc w:val="center"/>
        <w:rPr>
          <w:rFonts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四川省职业技能竞赛研究课题</w:t>
      </w:r>
    </w:p>
    <w:p>
      <w:pPr>
        <w:pStyle w:val="8"/>
        <w:spacing w:line="600" w:lineRule="exact"/>
        <w:ind w:firstLine="0" w:firstLineChars="0"/>
        <w:jc w:val="center"/>
        <w:rPr>
          <w:rFonts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课题结题经费使用情况</w:t>
      </w:r>
    </w:p>
    <w:p>
      <w:pPr>
        <w:pStyle w:val="8"/>
        <w:spacing w:line="600" w:lineRule="exact"/>
        <w:ind w:firstLine="0" w:firstLineChars="0"/>
        <w:jc w:val="center"/>
        <w:rPr>
          <w:rFonts w:ascii="方正小标宋简体" w:hAnsi="宋体" w:eastAsia="方正小标宋简体"/>
          <w:b/>
          <w:bCs/>
          <w:color w:val="000000"/>
          <w:sz w:val="44"/>
          <w:szCs w:val="44"/>
        </w:rPr>
      </w:pPr>
    </w:p>
    <w:p>
      <w:pPr>
        <w:pStyle w:val="8"/>
        <w:spacing w:line="60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课题名称：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人社厅资助经费    元，其他资助形式         ，资助费用    元，共计      元。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560"/>
        <w:gridCol w:w="226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85"/>
              </w:tabs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使用时间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明细科目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支出事项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85"/>
              </w:tabs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6285"/>
        </w:tabs>
        <w:rPr>
          <w:rFonts w:ascii="仿宋_GB2312" w:eastAsia="仿宋_GB2312"/>
          <w:color w:val="000000"/>
          <w:sz w:val="32"/>
          <w:szCs w:val="32"/>
        </w:rPr>
      </w:pPr>
    </w:p>
    <w:p>
      <w:pPr>
        <w:tabs>
          <w:tab w:val="left" w:pos="6285"/>
        </w:tabs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课题负责人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签字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</w:rPr>
        <w:t>意见（盖章）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方正小标宋简体"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bCs/>
          <w:kern w:val="2"/>
          <w:sz w:val="36"/>
          <w:szCs w:val="36"/>
          <w:lang w:val="en-US" w:eastAsia="zh-CN" w:bidi="ar"/>
        </w:rPr>
        <w:t>四川省职业技能竞赛研究课题结题评审表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88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80"/>
        <w:gridCol w:w="1418"/>
        <w:gridCol w:w="280"/>
        <w:gridCol w:w="1355"/>
        <w:gridCol w:w="855"/>
        <w:gridCol w:w="1334"/>
        <w:gridCol w:w="72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spacing w:val="-6"/>
                <w:sz w:val="24"/>
              </w:rPr>
              <w:t>名称</w:t>
            </w:r>
          </w:p>
        </w:tc>
        <w:tc>
          <w:tcPr>
            <w:tcW w:w="498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spacing w:val="-6"/>
                <w:sz w:val="24"/>
              </w:rPr>
              <w:t>编号</w:t>
            </w:r>
          </w:p>
        </w:tc>
        <w:tc>
          <w:tcPr>
            <w:tcW w:w="14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color w:val="000000"/>
                <w:sz w:val="24"/>
              </w:rPr>
              <w:t>研究单位</w:t>
            </w:r>
          </w:p>
        </w:tc>
        <w:tc>
          <w:tcPr>
            <w:tcW w:w="27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研究时间</w:t>
            </w:r>
          </w:p>
        </w:tc>
        <w:tc>
          <w:tcPr>
            <w:tcW w:w="14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项目类别</w:t>
            </w:r>
          </w:p>
        </w:tc>
        <w:tc>
          <w:tcPr>
            <w:tcW w:w="41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48"/>
              <w:jc w:val="left"/>
              <w:rPr>
                <w:rFonts w:hint="default" w:ascii="宋体" w:hAnsi="宋体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重点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一般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自筹课题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评审</w:t>
            </w:r>
            <w:r>
              <w:rPr>
                <w:rFonts w:hint="eastAsia" w:ascii="宋体" w:hAnsi="宋体"/>
                <w:spacing w:val="-6"/>
                <w:sz w:val="24"/>
              </w:rPr>
              <w:t>形式</w:t>
            </w:r>
          </w:p>
        </w:tc>
        <w:tc>
          <w:tcPr>
            <w:tcW w:w="28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会议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评审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专家个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（以上信息由项目负责人填写；以下由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评审</w:t>
            </w:r>
            <w:r>
              <w:rPr>
                <w:rFonts w:hint="eastAsia" w:ascii="宋体" w:hAnsi="宋体"/>
                <w:sz w:val="24"/>
                <w:szCs w:val="28"/>
              </w:rPr>
              <w:t>专家填写）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8" w:hRule="atLeast"/>
          <w:jc w:val="center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jc w:val="center"/>
              <w:rPr>
                <w:rFonts w:ascii="宋体" w:hAnsi="宋体"/>
                <w:sz w:val="22"/>
              </w:rPr>
            </w:pPr>
          </w:p>
          <w:p>
            <w:pPr>
              <w:ind w:firstLine="440" w:firstLineChars="200"/>
              <w:jc w:val="center"/>
              <w:rPr>
                <w:rFonts w:ascii="宋体" w:hAnsi="宋体"/>
                <w:sz w:val="22"/>
              </w:rPr>
            </w:pPr>
          </w:p>
          <w:p>
            <w:pPr>
              <w:ind w:firstLine="440" w:firstLineChars="200"/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83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65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1.是否符合时限、是否达到</w:t>
            </w:r>
            <w:r>
              <w:rPr>
                <w:rFonts w:hint="eastAsia" w:ascii="宋体" w:hAnsi="宋体"/>
                <w:sz w:val="22"/>
                <w:lang w:eastAsia="zh-CN"/>
              </w:rPr>
              <w:t>课题申报书</w:t>
            </w:r>
            <w:r>
              <w:rPr>
                <w:rFonts w:hint="eastAsia" w:ascii="宋体" w:hAnsi="宋体"/>
                <w:sz w:val="22"/>
              </w:rPr>
              <w:t>确定的预期成果目标</w:t>
            </w:r>
          </w:p>
          <w:p>
            <w:pPr>
              <w:ind w:left="65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2.创新</w:t>
            </w:r>
            <w:r>
              <w:rPr>
                <w:rFonts w:hint="eastAsia" w:ascii="宋体" w:hAnsi="宋体"/>
                <w:sz w:val="22"/>
                <w:lang w:eastAsia="zh-CN"/>
              </w:rPr>
              <w:t>性</w:t>
            </w:r>
            <w:r>
              <w:rPr>
                <w:rFonts w:hint="eastAsia" w:ascii="宋体" w:hAnsi="宋体"/>
                <w:sz w:val="22"/>
              </w:rPr>
              <w:t>、特色亮点、主要价值</w:t>
            </w:r>
          </w:p>
          <w:p>
            <w:pPr>
              <w:ind w:left="9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3.不足与缺失，修改、完善的具体意见和建议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8" w:leftChars="-23" w:firstLine="48" w:firstLineChars="2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评审</w:t>
            </w:r>
          </w:p>
          <w:p>
            <w:pPr>
              <w:ind w:left="-48" w:leftChars="-23" w:firstLine="48" w:firstLineChars="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98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优秀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良好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合格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ind w:left="-48" w:leftChars="-23" w:firstLine="48" w:firstLineChars="2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评审</w:t>
            </w:r>
            <w:r>
              <w:rPr>
                <w:rFonts w:hint="eastAsia" w:ascii="宋体" w:hAnsi="宋体"/>
                <w:sz w:val="24"/>
              </w:rPr>
              <w:t>专家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21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394955-9379-4856-8723-00E486EDB0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6756CD3-21FD-4E23-9338-0CDF06C1620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9628439-F84F-4EFA-AC7A-4A68886913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TEwMTkxYTRhZmYwZmQ4OTZlYWQ4Mzg1ODliYzkifQ=="/>
  </w:docVars>
  <w:rsids>
    <w:rsidRoot w:val="234B0586"/>
    <w:rsid w:val="006B6D1F"/>
    <w:rsid w:val="13615C50"/>
    <w:rsid w:val="234B0586"/>
    <w:rsid w:val="31B92F02"/>
    <w:rsid w:val="41070284"/>
    <w:rsid w:val="578F3EA3"/>
    <w:rsid w:val="5F9C2FD8"/>
    <w:rsid w:val="698F1E35"/>
    <w:rsid w:val="6ED45E73"/>
    <w:rsid w:val="72960FD5"/>
    <w:rsid w:val="7ADD4093"/>
    <w:rsid w:val="7DE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Subtitle"/>
    <w:basedOn w:val="1"/>
    <w:next w:val="1"/>
    <w:autoRedefine/>
    <w:qFormat/>
    <w:uiPriority w:val="0"/>
    <w:pPr>
      <w:spacing w:line="580" w:lineRule="exact"/>
      <w:jc w:val="center"/>
    </w:pPr>
    <w:rPr>
      <w:rFonts w:eastAsia="黑体"/>
      <w:sz w:val="32"/>
      <w:szCs w:val="20"/>
    </w:rPr>
  </w:style>
  <w:style w:type="character" w:styleId="7">
    <w:name w:val="page number"/>
    <w:basedOn w:val="6"/>
    <w:autoRedefine/>
    <w:qFormat/>
    <w:uiPriority w:val="0"/>
  </w:style>
  <w:style w:type="paragraph" w:styleId="8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2428</Words>
  <Characters>2525</Characters>
  <Lines>0</Lines>
  <Paragraphs>0</Paragraphs>
  <TotalTime>37</TotalTime>
  <ScaleCrop>false</ScaleCrop>
  <LinksUpToDate>false</LinksUpToDate>
  <CharactersWithSpaces>2695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2024-01-25T13:37:00Z</dcterms:created>
  <dc:creator>小玲子</dc:creator>
  <cp:lastModifiedBy>曾玲</cp:lastModifiedBy>
  <dcterms:modified xsi:type="dcterms:W3CDTF">2024-03-11T07:59:25Z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1BA744773A7C437DBEF9DE3B49204D75_11</vt:lpwstr>
  </property>
</Properties>
</file>